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12" w:rsidRPr="00A3288D" w:rsidRDefault="00A3288D">
      <w:pPr>
        <w:rPr>
          <w:sz w:val="24"/>
          <w:szCs w:val="24"/>
        </w:rPr>
      </w:pPr>
      <w:r w:rsidRPr="00A3288D">
        <w:rPr>
          <w:sz w:val="24"/>
          <w:szCs w:val="24"/>
        </w:rPr>
        <w:t>Article of the Week</w:t>
      </w:r>
    </w:p>
    <w:p w:rsidR="00A3288D" w:rsidRPr="00A3288D" w:rsidRDefault="00A3288D">
      <w:pPr>
        <w:rPr>
          <w:sz w:val="24"/>
          <w:szCs w:val="24"/>
        </w:rPr>
      </w:pPr>
      <w:r w:rsidRPr="00A3288D">
        <w:rPr>
          <w:sz w:val="24"/>
          <w:szCs w:val="24"/>
        </w:rPr>
        <w:t>You are going to choose one article that you will read for Article of the Week. This article must be topical or current, and of course, of interest to you</w:t>
      </w:r>
      <w:r>
        <w:rPr>
          <w:sz w:val="24"/>
          <w:szCs w:val="24"/>
        </w:rPr>
        <w:t xml:space="preserve">.  Please follow these </w:t>
      </w:r>
      <w:r w:rsidRPr="00A3288D">
        <w:rPr>
          <w:sz w:val="24"/>
          <w:szCs w:val="24"/>
        </w:rPr>
        <w:t>requirements:</w:t>
      </w:r>
    </w:p>
    <w:p w:rsidR="00A3288D" w:rsidRPr="00A3288D" w:rsidRDefault="00A3288D" w:rsidP="00A32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88D">
        <w:rPr>
          <w:sz w:val="24"/>
          <w:szCs w:val="24"/>
        </w:rPr>
        <w:t xml:space="preserve">Use the website: </w:t>
      </w:r>
      <w:hyperlink r:id="rId5" w:history="1">
        <w:r w:rsidRPr="00A3288D">
          <w:rPr>
            <w:rStyle w:val="Hyperlink"/>
            <w:sz w:val="24"/>
            <w:szCs w:val="24"/>
          </w:rPr>
          <w:t>www.kellygallagher.org</w:t>
        </w:r>
      </w:hyperlink>
    </w:p>
    <w:p w:rsidR="00A3288D" w:rsidRPr="00A3288D" w:rsidRDefault="00A3288D" w:rsidP="00A32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88D">
        <w:rPr>
          <w:sz w:val="24"/>
          <w:szCs w:val="24"/>
        </w:rPr>
        <w:t>Read through all of the article titles and find one that interests you.  Feel free to use the archive section at the bottom of the page to access more articles!</w:t>
      </w:r>
    </w:p>
    <w:p w:rsidR="00A3288D" w:rsidRPr="00A3288D" w:rsidRDefault="00A3288D" w:rsidP="00A32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88D">
        <w:rPr>
          <w:sz w:val="24"/>
          <w:szCs w:val="24"/>
        </w:rPr>
        <w:t>Print a copy of the article.</w:t>
      </w:r>
    </w:p>
    <w:p w:rsidR="00A3288D" w:rsidRPr="00A3288D" w:rsidRDefault="00A3288D" w:rsidP="00A32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88D">
        <w:rPr>
          <w:sz w:val="24"/>
          <w:szCs w:val="24"/>
        </w:rPr>
        <w:t>Read the article carefully.  Thoroughly annotate the article.  This means that the margins will be filled with comments, reaction, observations, and maybe even question</w:t>
      </w:r>
      <w:r>
        <w:rPr>
          <w:sz w:val="24"/>
          <w:szCs w:val="24"/>
        </w:rPr>
        <w:t>s</w:t>
      </w:r>
      <w:r w:rsidRPr="00A3288D">
        <w:rPr>
          <w:sz w:val="24"/>
          <w:szCs w:val="24"/>
        </w:rPr>
        <w:t>.  Remember, this is an article that you selected, so it should be of high interest to you.  Highlighting is not required, but may be done.</w:t>
      </w:r>
    </w:p>
    <w:p w:rsidR="00A3288D" w:rsidRDefault="00A3288D" w:rsidP="00A328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88D">
        <w:rPr>
          <w:sz w:val="24"/>
          <w:szCs w:val="24"/>
        </w:rPr>
        <w:t xml:space="preserve">Type a one page reflection of the article.  This is NOT a summary, but rather your thoughts and opinions about what the author said in the article.  This should be completed in Times New Roman, double spaced and 12 </w:t>
      </w:r>
      <w:proofErr w:type="gramStart"/>
      <w:r w:rsidRPr="00A3288D">
        <w:rPr>
          <w:sz w:val="24"/>
          <w:szCs w:val="24"/>
        </w:rPr>
        <w:t>font</w:t>
      </w:r>
      <w:proofErr w:type="gramEnd"/>
      <w:r w:rsidRPr="00A3288D">
        <w:rPr>
          <w:sz w:val="24"/>
          <w:szCs w:val="24"/>
        </w:rPr>
        <w:t>.</w:t>
      </w:r>
    </w:p>
    <w:p w:rsidR="00241FBF" w:rsidRDefault="00241FBF" w:rsidP="00241FBF">
      <w:pPr>
        <w:rPr>
          <w:sz w:val="24"/>
          <w:szCs w:val="24"/>
        </w:rPr>
      </w:pPr>
    </w:p>
    <w:p w:rsidR="00241FBF" w:rsidRDefault="00241FBF" w:rsidP="00241FBF">
      <w:pPr>
        <w:rPr>
          <w:sz w:val="24"/>
          <w:szCs w:val="24"/>
        </w:rPr>
      </w:pPr>
    </w:p>
    <w:p w:rsidR="00241FBF" w:rsidRPr="00A3288D" w:rsidRDefault="00241FBF" w:rsidP="00241FBF">
      <w:pPr>
        <w:rPr>
          <w:sz w:val="24"/>
          <w:szCs w:val="24"/>
        </w:rPr>
      </w:pPr>
      <w:r w:rsidRPr="00A3288D">
        <w:rPr>
          <w:sz w:val="24"/>
          <w:szCs w:val="24"/>
        </w:rPr>
        <w:t>Article of the Week</w:t>
      </w:r>
    </w:p>
    <w:p w:rsidR="00241FBF" w:rsidRPr="00A3288D" w:rsidRDefault="00241FBF" w:rsidP="00241FBF">
      <w:pPr>
        <w:rPr>
          <w:sz w:val="24"/>
          <w:szCs w:val="24"/>
        </w:rPr>
      </w:pPr>
      <w:r w:rsidRPr="00A3288D">
        <w:rPr>
          <w:sz w:val="24"/>
          <w:szCs w:val="24"/>
        </w:rPr>
        <w:t>You are going to choose one article that you will read for Article of the Week. This article must be topical or current, and of course, of interest to you</w:t>
      </w:r>
      <w:r>
        <w:rPr>
          <w:sz w:val="24"/>
          <w:szCs w:val="24"/>
        </w:rPr>
        <w:t xml:space="preserve">.  Please follow these </w:t>
      </w:r>
      <w:r w:rsidRPr="00A3288D">
        <w:rPr>
          <w:sz w:val="24"/>
          <w:szCs w:val="24"/>
        </w:rPr>
        <w:t>requirements:</w:t>
      </w:r>
    </w:p>
    <w:p w:rsidR="00241FBF" w:rsidRPr="00A3288D" w:rsidRDefault="00241FBF" w:rsidP="00241F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88D">
        <w:rPr>
          <w:sz w:val="24"/>
          <w:szCs w:val="24"/>
        </w:rPr>
        <w:t xml:space="preserve">Use the website: </w:t>
      </w:r>
      <w:hyperlink r:id="rId6" w:history="1">
        <w:r w:rsidRPr="00A3288D">
          <w:rPr>
            <w:rStyle w:val="Hyperlink"/>
            <w:sz w:val="24"/>
            <w:szCs w:val="24"/>
          </w:rPr>
          <w:t>www.kellygallagher.org</w:t>
        </w:r>
      </w:hyperlink>
    </w:p>
    <w:p w:rsidR="00241FBF" w:rsidRPr="00A3288D" w:rsidRDefault="00241FBF" w:rsidP="00241F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88D">
        <w:rPr>
          <w:sz w:val="24"/>
          <w:szCs w:val="24"/>
        </w:rPr>
        <w:t>Read through all of the article titles and find one that interests you.  Feel free to use the archive section at the bottom of the page to access more articles!</w:t>
      </w:r>
    </w:p>
    <w:p w:rsidR="00241FBF" w:rsidRPr="00A3288D" w:rsidRDefault="00241FBF" w:rsidP="00241F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88D">
        <w:rPr>
          <w:sz w:val="24"/>
          <w:szCs w:val="24"/>
        </w:rPr>
        <w:t>Print a copy of the article.</w:t>
      </w:r>
    </w:p>
    <w:p w:rsidR="00241FBF" w:rsidRPr="00A3288D" w:rsidRDefault="00241FBF" w:rsidP="00241F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88D">
        <w:rPr>
          <w:sz w:val="24"/>
          <w:szCs w:val="24"/>
        </w:rPr>
        <w:t>Read the article carefully.  Thoroughly annotate the article.  This means that the margins will be filled with comments, reaction, observations, and maybe even question</w:t>
      </w:r>
      <w:r>
        <w:rPr>
          <w:sz w:val="24"/>
          <w:szCs w:val="24"/>
        </w:rPr>
        <w:t>s</w:t>
      </w:r>
      <w:r w:rsidRPr="00A3288D">
        <w:rPr>
          <w:sz w:val="24"/>
          <w:szCs w:val="24"/>
        </w:rPr>
        <w:t>.  Remember, this is an article that you selected, so it should be of high interest to you.  Highlighting is not required, but may be done.</w:t>
      </w:r>
    </w:p>
    <w:p w:rsidR="00241FBF" w:rsidRPr="00A3288D" w:rsidRDefault="00241FBF" w:rsidP="00241F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288D">
        <w:rPr>
          <w:sz w:val="24"/>
          <w:szCs w:val="24"/>
        </w:rPr>
        <w:t xml:space="preserve">Type a one page reflection of the article.  This is NOT a summary, but rather your thoughts and opinions about what the author said in the article.  This should be completed in Times New Roman, double spaced and 12 </w:t>
      </w:r>
      <w:proofErr w:type="gramStart"/>
      <w:r w:rsidRPr="00A3288D">
        <w:rPr>
          <w:sz w:val="24"/>
          <w:szCs w:val="24"/>
        </w:rPr>
        <w:t>font</w:t>
      </w:r>
      <w:proofErr w:type="gramEnd"/>
      <w:r w:rsidRPr="00A3288D">
        <w:rPr>
          <w:sz w:val="24"/>
          <w:szCs w:val="24"/>
        </w:rPr>
        <w:t>.</w:t>
      </w:r>
    </w:p>
    <w:p w:rsidR="00241FBF" w:rsidRPr="00241FBF" w:rsidRDefault="00241FBF" w:rsidP="00241FBF">
      <w:pPr>
        <w:rPr>
          <w:sz w:val="24"/>
          <w:szCs w:val="24"/>
        </w:rPr>
      </w:pPr>
    </w:p>
    <w:sectPr w:rsidR="00241FBF" w:rsidRPr="00241FBF" w:rsidSect="007A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5ACB"/>
    <w:multiLevelType w:val="hybridMultilevel"/>
    <w:tmpl w:val="D7881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3288D"/>
    <w:rsid w:val="0004650D"/>
    <w:rsid w:val="000F6ADD"/>
    <w:rsid w:val="00241FBF"/>
    <w:rsid w:val="002D05BF"/>
    <w:rsid w:val="004D0489"/>
    <w:rsid w:val="006F3266"/>
    <w:rsid w:val="007A7712"/>
    <w:rsid w:val="008A1CC5"/>
    <w:rsid w:val="00923CBE"/>
    <w:rsid w:val="00952F0C"/>
    <w:rsid w:val="00961879"/>
    <w:rsid w:val="0096713A"/>
    <w:rsid w:val="00A3288D"/>
    <w:rsid w:val="00B33F91"/>
    <w:rsid w:val="00C40147"/>
    <w:rsid w:val="00D7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llygallagher.org" TargetMode="External"/><Relationship Id="rId5" Type="http://schemas.openxmlformats.org/officeDocument/2006/relationships/hyperlink" Target="http://www.kellygallagh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mbednarski</dc:creator>
  <cp:lastModifiedBy>mbednarski</cp:lastModifiedBy>
  <cp:revision>2</cp:revision>
  <cp:lastPrinted>2017-01-31T17:56:00Z</cp:lastPrinted>
  <dcterms:created xsi:type="dcterms:W3CDTF">2017-01-31T13:27:00Z</dcterms:created>
  <dcterms:modified xsi:type="dcterms:W3CDTF">2017-01-31T17:59:00Z</dcterms:modified>
</cp:coreProperties>
</file>